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2E3C" w:rsidP="00622E3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Панкратьевич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уродженець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Єрчик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Попельняского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Житомерської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області. Прочитавши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газеті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вісті. «О 33-й голод».</w:t>
      </w:r>
    </w:p>
    <w:p w:rsidR="00622E3C" w:rsidRDefault="00622E3C" w:rsidP="00622E3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голод котрий я переживав в 33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родина моя достоялась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чоловік. Батько уступив в колгосп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працювали 5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3 були ще малими. За ту роботу нічого не платили а як робиш то і їси а то і того другий раз немає прийшла зима то нажимали на картоплю, а як кінчився запас картоплі то і прийшла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смерть стали весною ходить по огородах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гнилую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картоплю и пекти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Як хто їв то знає а як не їв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бачить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Кончелсь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перейшли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річці черепах і котів хто що міг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щоб не вмерти з голоду.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тяжолие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убивала свою дитину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варила.і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голодної людини нема ніякої жалості хто не знає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нікому до голодної смерті.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роду померло </w:t>
      </w:r>
      <w:r w:rsidR="009E0E2C">
        <w:rPr>
          <w:rFonts w:ascii="Times New Roman" w:hAnsi="Times New Roman" w:cs="Times New Roman"/>
          <w:sz w:val="24"/>
          <w:szCs w:val="24"/>
        </w:rPr>
        <w:t xml:space="preserve">4 чоловіка: батько, мати і два брати </w:t>
      </w:r>
      <w:proofErr w:type="spellStart"/>
      <w:r w:rsidR="009E0E2C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="009E0E2C">
        <w:rPr>
          <w:rFonts w:ascii="Times New Roman" w:hAnsi="Times New Roman" w:cs="Times New Roman"/>
          <w:sz w:val="24"/>
          <w:szCs w:val="24"/>
        </w:rPr>
        <w:t xml:space="preserve"> і Петро а 4 осталося в </w:t>
      </w:r>
      <w:proofErr w:type="spellStart"/>
      <w:r w:rsidR="009E0E2C">
        <w:rPr>
          <w:rFonts w:ascii="Times New Roman" w:hAnsi="Times New Roman" w:cs="Times New Roman"/>
          <w:sz w:val="24"/>
          <w:szCs w:val="24"/>
        </w:rPr>
        <w:t>живіх</w:t>
      </w:r>
      <w:proofErr w:type="spellEnd"/>
      <w:r w:rsidR="009E0E2C">
        <w:rPr>
          <w:rFonts w:ascii="Times New Roman" w:hAnsi="Times New Roman" w:cs="Times New Roman"/>
          <w:sz w:val="24"/>
          <w:szCs w:val="24"/>
        </w:rPr>
        <w:t xml:space="preserve"> котрі добилися до Києва а там вижили и знову вернулися на свою родину. Одним словом можна </w:t>
      </w:r>
      <w:proofErr w:type="spellStart"/>
      <w:r w:rsidR="009E0E2C">
        <w:rPr>
          <w:rFonts w:ascii="Times New Roman" w:hAnsi="Times New Roman" w:cs="Times New Roman"/>
          <w:sz w:val="24"/>
          <w:szCs w:val="24"/>
        </w:rPr>
        <w:t>писать</w:t>
      </w:r>
      <w:proofErr w:type="spellEnd"/>
      <w:r w:rsidR="009E0E2C">
        <w:rPr>
          <w:rFonts w:ascii="Times New Roman" w:hAnsi="Times New Roman" w:cs="Times New Roman"/>
          <w:sz w:val="24"/>
          <w:szCs w:val="24"/>
        </w:rPr>
        <w:t xml:space="preserve"> книгу та </w:t>
      </w:r>
      <w:proofErr w:type="spellStart"/>
      <w:r w:rsidR="009E0E2C">
        <w:rPr>
          <w:rFonts w:ascii="Times New Roman" w:hAnsi="Times New Roman" w:cs="Times New Roman"/>
          <w:sz w:val="24"/>
          <w:szCs w:val="24"/>
        </w:rPr>
        <w:t>щей</w:t>
      </w:r>
      <w:proofErr w:type="spellEnd"/>
      <w:r w:rsidR="009E0E2C">
        <w:rPr>
          <w:rFonts w:ascii="Times New Roman" w:hAnsi="Times New Roman" w:cs="Times New Roman"/>
          <w:sz w:val="24"/>
          <w:szCs w:val="24"/>
        </w:rPr>
        <w:t xml:space="preserve"> </w:t>
      </w:r>
      <w:r w:rsidR="000C02FC">
        <w:rPr>
          <w:rFonts w:ascii="Times New Roman" w:hAnsi="Times New Roman" w:cs="Times New Roman"/>
          <w:sz w:val="24"/>
          <w:szCs w:val="24"/>
        </w:rPr>
        <w:t xml:space="preserve">хорошою щоб знало наше </w:t>
      </w:r>
      <w:proofErr w:type="spellStart"/>
      <w:r w:rsidR="000C02FC">
        <w:rPr>
          <w:rFonts w:ascii="Times New Roman" w:hAnsi="Times New Roman" w:cs="Times New Roman"/>
          <w:sz w:val="24"/>
          <w:szCs w:val="24"/>
        </w:rPr>
        <w:t>поколение</w:t>
      </w:r>
      <w:proofErr w:type="spellEnd"/>
      <w:r w:rsidR="000C02FC">
        <w:rPr>
          <w:rFonts w:ascii="Times New Roman" w:hAnsi="Times New Roman" w:cs="Times New Roman"/>
          <w:sz w:val="24"/>
          <w:szCs w:val="24"/>
        </w:rPr>
        <w:t xml:space="preserve"> що </w:t>
      </w:r>
      <w:proofErr w:type="spellStart"/>
      <w:r w:rsidR="000C02FC">
        <w:rPr>
          <w:rFonts w:ascii="Times New Roman" w:hAnsi="Times New Roman" w:cs="Times New Roman"/>
          <w:sz w:val="24"/>
          <w:szCs w:val="24"/>
        </w:rPr>
        <w:t>проходело</w:t>
      </w:r>
      <w:proofErr w:type="spellEnd"/>
      <w:r w:rsidR="000C02FC">
        <w:rPr>
          <w:rFonts w:ascii="Times New Roman" w:hAnsi="Times New Roman" w:cs="Times New Roman"/>
          <w:sz w:val="24"/>
          <w:szCs w:val="24"/>
        </w:rPr>
        <w:t xml:space="preserve"> в наш період нашого життя.</w:t>
      </w:r>
    </w:p>
    <w:p w:rsidR="000C02FC" w:rsidRDefault="000C02FC" w:rsidP="00622E3C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проживали мої родителі там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хат з них померло 34 чоловіки. усі здорові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люди. а по склу було 300 дворів з них померло неменше як 200 чоловік з голодної смерті.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 те бачить що я його переживав. Мені зараз 76 років пережив 2 голодовки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войнів одним словом  прожив по усім правилам. Можна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поблагодарить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 людям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цього хотіли зробить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вони побачать на своїх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дітяг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 внуках. Прошу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ізвіненія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неграмотность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плохое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Допобачення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Писав Гейдар И. П.</w:t>
      </w:r>
    </w:p>
    <w:p w:rsidR="000C02FC" w:rsidRDefault="000C02FC" w:rsidP="000C02F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10/ХІІ-1988 року.</w:t>
      </w:r>
    </w:p>
    <w:p w:rsidR="000C02FC" w:rsidRDefault="000C02FC" w:rsidP="000C02F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ті люди котрі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їздила грабарка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кладбище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обпою могилу а тому чоловікові що звозив платили 1 фунт хліба за одного.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заробітки були.</w:t>
      </w:r>
    </w:p>
    <w:p w:rsidR="000C02FC" w:rsidRPr="00622E3C" w:rsidRDefault="00350C55" w:rsidP="000C02F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Тім людям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которіе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могли ходить то платили 1 фунт муки хто сапав буряки і варили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шпіфту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полі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давали 1 літер.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шпіфти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Дальші були такі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котріе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начальстві і їхні родичі вони мали корови і садили огороди. ті верховодили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усіею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робить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 то вивозили із села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доріг 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каменіе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щоб там скоріше померли. 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політіка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правліня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Голови колгоспу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сільсовитов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комсомол</w:t>
      </w:r>
      <w:r w:rsidR="00986CD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організація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розпоражалися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усіма правами, котрими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диктував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вищіе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органи власті. Що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хотіле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те і робили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пожалуваця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не було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куда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і кому. Уже прийшли жнива намолотили горошку того що дають свиням і скотові і роздали людям на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заробляніе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трудодні тоді люди стали варить і стали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поправляця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як поросята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був той горошок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вкусний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. Я сам варив и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наидався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після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тощого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скоро поправлялися. От усе те що я знаю по собі і по </w:t>
      </w:r>
      <w:proofErr w:type="spellStart"/>
      <w:r w:rsidR="00986CD9">
        <w:rPr>
          <w:rFonts w:ascii="Times New Roman" w:hAnsi="Times New Roman" w:cs="Times New Roman"/>
          <w:sz w:val="24"/>
          <w:szCs w:val="24"/>
        </w:rPr>
        <w:t>своему</w:t>
      </w:r>
      <w:proofErr w:type="spellEnd"/>
      <w:r w:rsidR="00986CD9">
        <w:rPr>
          <w:rFonts w:ascii="Times New Roman" w:hAnsi="Times New Roman" w:cs="Times New Roman"/>
          <w:sz w:val="24"/>
          <w:szCs w:val="24"/>
        </w:rPr>
        <w:t xml:space="preserve"> селі.</w:t>
      </w:r>
    </w:p>
    <w:sectPr w:rsidR="000C02FC" w:rsidRPr="00622E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2E3C"/>
    <w:rsid w:val="000C02FC"/>
    <w:rsid w:val="00350C55"/>
    <w:rsid w:val="00622E3C"/>
    <w:rsid w:val="00986CD9"/>
    <w:rsid w:val="009E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2007-09-19T20:32:00Z</dcterms:created>
  <dcterms:modified xsi:type="dcterms:W3CDTF">2007-09-19T21:02:00Z</dcterms:modified>
</cp:coreProperties>
</file>