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2FEB" w:rsidP="00172FE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Кухарський Володимир Григорович. Не однократно читав про 33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рік.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 все пережив і всю свою рідню похоронив у цьому році, такому страшному і незабутньому.</w:t>
      </w:r>
    </w:p>
    <w:p w:rsidR="00172FEB" w:rsidRDefault="00172FEB" w:rsidP="00172FE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Мої батьки сховали під землю мішок зерна, на другий-же день прийшли із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жилізними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штиками, все подвір’я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перештрихали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знайшли і забрали.</w:t>
      </w:r>
    </w:p>
    <w:p w:rsidR="00172FEB" w:rsidRDefault="00172FEB" w:rsidP="00172FE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Багато можна написати.</w:t>
      </w:r>
    </w:p>
    <w:p w:rsidR="00172FEB" w:rsidRDefault="00172FEB" w:rsidP="00172FEB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ні батьків ні моїх сестричок і батьків ніхто не вирве з страшних рук Сталінських 33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172FEB" w:rsidRDefault="00172FEB" w:rsidP="00172FE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Кухарський Григорій Михайлович 1888р. (народ.) батько.</w:t>
      </w:r>
    </w:p>
    <w:p w:rsidR="00172FEB" w:rsidRDefault="00172FEB" w:rsidP="00172FE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Кухарська Марія Станіславівна 1891 р. (народ) мати.</w:t>
      </w:r>
    </w:p>
    <w:p w:rsidR="00172FEB" w:rsidRDefault="00172FEB" w:rsidP="00172FE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Кухарська Станіслава Григорівна мала 10 років. сестра</w:t>
      </w:r>
    </w:p>
    <w:p w:rsidR="00172FEB" w:rsidRDefault="00172FEB" w:rsidP="00172FE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Кухарська Броніслава Григорівна мала 2 місяці сестра</w:t>
      </w:r>
    </w:p>
    <w:p w:rsidR="00172FEB" w:rsidRDefault="00172FEB" w:rsidP="00172FE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Кухарський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Юзык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Григорович мав 5 років брат</w:t>
      </w:r>
    </w:p>
    <w:p w:rsidR="00172FEB" w:rsidRDefault="00172FEB" w:rsidP="00172FE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Кухарський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Григорович мав 7 років брат</w:t>
      </w:r>
    </w:p>
    <w:p w:rsidR="00172FEB" w:rsidRDefault="00172FEB" w:rsidP="00172FE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Рядом жили сусіди за яких ніхто ніколи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вспомнить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і я, їхніх імен уже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помню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2FEB" w:rsidRDefault="00172FEB" w:rsidP="00172FE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Кухарський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вся родина 5 чоловік.</w:t>
      </w:r>
    </w:p>
    <w:p w:rsidR="00172FEB" w:rsidRDefault="00172FEB" w:rsidP="00172FEB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Рубливський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вся родина 7 чоловік.</w:t>
      </w:r>
    </w:p>
    <w:p w:rsidR="00172FEB" w:rsidRDefault="00172FEB" w:rsidP="00172FEB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Кухарський В. І.</w:t>
      </w:r>
    </w:p>
    <w:p w:rsidR="00172FEB" w:rsidRPr="00172FEB" w:rsidRDefault="00172FEB" w:rsidP="00172FEB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ветеран війни і праці</w:t>
      </w:r>
    </w:p>
    <w:sectPr w:rsidR="00172FEB" w:rsidRPr="00172F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2FEB"/>
    <w:rsid w:val="0017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587</Words>
  <Characters>335</Characters>
  <Application>Microsoft Office Word</Application>
  <DocSecurity>0</DocSecurity>
  <Lines>2</Lines>
  <Paragraphs>1</Paragraphs>
  <ScaleCrop>false</ScaleCrop>
  <Company>TOSHIBA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2</cp:revision>
  <dcterms:created xsi:type="dcterms:W3CDTF">2007-09-19T10:45:00Z</dcterms:created>
  <dcterms:modified xsi:type="dcterms:W3CDTF">2007-09-19T10:54:00Z</dcterms:modified>
</cp:coreProperties>
</file>