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283C" w:rsidP="000B283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Здраствуйте Володимир Антонович!</w:t>
      </w:r>
    </w:p>
    <w:p w:rsidR="000B283C" w:rsidRDefault="000B283C" w:rsidP="000B283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 газеті Сільські вісті прочитав Вашу статтю </w:t>
      </w:r>
      <w:r>
        <w:rPr>
          <w:rFonts w:ascii="Times New Roman" w:hAnsi="Times New Roman" w:cs="Times New Roman"/>
          <w:sz w:val="24"/>
          <w:szCs w:val="24"/>
          <w:u w:val="single"/>
        </w:rPr>
        <w:t>33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-й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голод.</w:t>
      </w:r>
      <w:r>
        <w:rPr>
          <w:rFonts w:ascii="Times New Roman" w:hAnsi="Times New Roman" w:cs="Times New Roman"/>
          <w:sz w:val="24"/>
          <w:szCs w:val="24"/>
        </w:rPr>
        <w:t xml:space="preserve"> І хочу розказати про 33-й що я пережив.</w:t>
      </w:r>
    </w:p>
    <w:p w:rsidR="000B283C" w:rsidRDefault="000B283C" w:rsidP="000B283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Мені в 33 році було всього 5 років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дуже мало. Але я знаю цей проклятий голод. Я в свої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був самий менший сидів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зімою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коло печі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припичку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знаю як мати витягла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кашник (маленький горщик)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картошкою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дала мені одну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бульбину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вибрала саму меншу каже ти найменший тож картоплина тобі найменша, я б усю її </w:t>
      </w:r>
      <w:proofErr w:type="spellStart"/>
      <w:r>
        <w:rPr>
          <w:rFonts w:ascii="Times New Roman" w:hAnsi="Times New Roman" w:cs="Times New Roman"/>
          <w:sz w:val="24"/>
          <w:szCs w:val="24"/>
        </w:rPr>
        <w:t>зївби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 мати каже усім по картоплині, а батькові дві бо він на нас всіх робить. Батько у 33у робив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жилізні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дорозі,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придставте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собі здоровий чоловік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намахаїться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день киркою і молотом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зїсть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дві картоплини. І 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коло хати у нас росло дві вишні, це було весною. Якраз вишні почали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розпускать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листя, я виліз на вишню і давай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обїдать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 листя, а батько прийшов до мене і каже Ваня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необїдай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усього </w:t>
      </w:r>
      <w:r w:rsidR="006734F8">
        <w:rPr>
          <w:rFonts w:ascii="Times New Roman" w:hAnsi="Times New Roman" w:cs="Times New Roman"/>
          <w:sz w:val="24"/>
          <w:szCs w:val="24"/>
        </w:rPr>
        <w:t xml:space="preserve">листя, а то ще й вишня усохне і я зліз із вишні та тільки заздрив на те листя. А як весною пішли </w:t>
      </w:r>
      <w:proofErr w:type="spellStart"/>
      <w:r w:rsidR="006734F8">
        <w:rPr>
          <w:rFonts w:ascii="Times New Roman" w:hAnsi="Times New Roman" w:cs="Times New Roman"/>
          <w:sz w:val="24"/>
          <w:szCs w:val="24"/>
        </w:rPr>
        <w:t>копать</w:t>
      </w:r>
      <w:proofErr w:type="spellEnd"/>
      <w:r w:rsidR="006734F8">
        <w:rPr>
          <w:rFonts w:ascii="Times New Roman" w:hAnsi="Times New Roman" w:cs="Times New Roman"/>
          <w:sz w:val="24"/>
          <w:szCs w:val="24"/>
        </w:rPr>
        <w:t xml:space="preserve"> огород то накопали мерзлої </w:t>
      </w:r>
      <w:proofErr w:type="spellStart"/>
      <w:r w:rsidR="006734F8">
        <w:rPr>
          <w:rFonts w:ascii="Times New Roman" w:hAnsi="Times New Roman" w:cs="Times New Roman"/>
          <w:sz w:val="24"/>
          <w:szCs w:val="24"/>
        </w:rPr>
        <w:t>картошки</w:t>
      </w:r>
      <w:proofErr w:type="spellEnd"/>
      <w:r w:rsidR="006734F8">
        <w:rPr>
          <w:rFonts w:ascii="Times New Roman" w:hAnsi="Times New Roman" w:cs="Times New Roman"/>
          <w:sz w:val="24"/>
          <w:szCs w:val="24"/>
        </w:rPr>
        <w:t xml:space="preserve"> і мати спекла із неї млинців </w:t>
      </w:r>
      <w:r w:rsidR="002761D7">
        <w:rPr>
          <w:rFonts w:ascii="Times New Roman" w:hAnsi="Times New Roman" w:cs="Times New Roman"/>
          <w:sz w:val="24"/>
          <w:szCs w:val="24"/>
        </w:rPr>
        <w:t xml:space="preserve">так пахли ті млинці не тільки в хаті а й на все подвір’я Пахли ті млинці з мерзлої </w:t>
      </w:r>
      <w:proofErr w:type="spellStart"/>
      <w:r w:rsidR="002761D7">
        <w:rPr>
          <w:rFonts w:ascii="Times New Roman" w:hAnsi="Times New Roman" w:cs="Times New Roman"/>
          <w:sz w:val="24"/>
          <w:szCs w:val="24"/>
        </w:rPr>
        <w:t>картошки</w:t>
      </w:r>
      <w:proofErr w:type="spellEnd"/>
      <w:r w:rsidR="002761D7">
        <w:rPr>
          <w:rFonts w:ascii="Times New Roman" w:hAnsi="Times New Roman" w:cs="Times New Roman"/>
          <w:sz w:val="24"/>
          <w:szCs w:val="24"/>
        </w:rPr>
        <w:t xml:space="preserve"> краще як </w:t>
      </w:r>
      <w:proofErr w:type="spellStart"/>
      <w:r w:rsidR="002761D7">
        <w:rPr>
          <w:rFonts w:ascii="Times New Roman" w:hAnsi="Times New Roman" w:cs="Times New Roman"/>
          <w:sz w:val="24"/>
          <w:szCs w:val="24"/>
        </w:rPr>
        <w:t>січас</w:t>
      </w:r>
      <w:proofErr w:type="spellEnd"/>
      <w:r w:rsidR="002761D7">
        <w:rPr>
          <w:rFonts w:ascii="Times New Roman" w:hAnsi="Times New Roman" w:cs="Times New Roman"/>
          <w:sz w:val="24"/>
          <w:szCs w:val="24"/>
        </w:rPr>
        <w:t xml:space="preserve"> свіжа домашня ковбаса.</w:t>
      </w:r>
    </w:p>
    <w:p w:rsidR="002761D7" w:rsidRDefault="002761D7" w:rsidP="002761D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Розказував Крик Андріян Іванович він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січас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 живий він у 33у році служив у Москві в армії, і йому мати написала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пісьмо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що у нас голод і люди мруть із голоду, він розказав солдатам у свої казармі, то як узнав ротний політ офіцер то забрав у </w:t>
      </w:r>
      <w:r>
        <w:rPr>
          <w:rFonts w:ascii="Times New Roman" w:hAnsi="Times New Roman" w:cs="Times New Roman"/>
          <w:sz w:val="24"/>
          <w:szCs w:val="24"/>
        </w:rPr>
        <w:tab/>
        <w:t xml:space="preserve">його 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пісьмо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строго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престрого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сказав йому щоб такого він більше нікому не розказував і каже йому не вір матері це все брехня такого у нас в державі не може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Але його мати у колгоспі через воєнкомат получила один пуд борошна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сказали її щоб до сина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писала, що на Україні голод.</w:t>
      </w:r>
    </w:p>
    <w:p w:rsidR="00FF1457" w:rsidRDefault="00FF49E6" w:rsidP="002761D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Розказував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Охріменко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Олександр Микитович, що у 33у році у його матері</w:t>
      </w:r>
      <w:r w:rsidR="00FF1457">
        <w:rPr>
          <w:rFonts w:ascii="Times New Roman" w:hAnsi="Times New Roman" w:cs="Times New Roman"/>
          <w:sz w:val="24"/>
          <w:szCs w:val="24"/>
        </w:rPr>
        <w:t xml:space="preserve"> найшли тикву проса вона його держала для курчат, які могли ще </w:t>
      </w:r>
      <w:proofErr w:type="spellStart"/>
      <w:r w:rsidR="00FF1457">
        <w:rPr>
          <w:rFonts w:ascii="Times New Roman" w:hAnsi="Times New Roman" w:cs="Times New Roman"/>
          <w:sz w:val="24"/>
          <w:szCs w:val="24"/>
        </w:rPr>
        <w:t>вилупиця</w:t>
      </w:r>
      <w:proofErr w:type="spellEnd"/>
      <w:r w:rsidR="00FF1457">
        <w:rPr>
          <w:rFonts w:ascii="Times New Roman" w:hAnsi="Times New Roman" w:cs="Times New Roman"/>
          <w:sz w:val="24"/>
          <w:szCs w:val="24"/>
        </w:rPr>
        <w:t xml:space="preserve">. А чати </w:t>
      </w:r>
      <w:proofErr w:type="spellStart"/>
      <w:r w:rsidR="00FF1457">
        <w:rPr>
          <w:rFonts w:ascii="Times New Roman" w:hAnsi="Times New Roman" w:cs="Times New Roman"/>
          <w:sz w:val="24"/>
          <w:szCs w:val="24"/>
        </w:rPr>
        <w:t>Філовій</w:t>
      </w:r>
      <w:proofErr w:type="spellEnd"/>
      <w:r w:rsidR="00FF1457">
        <w:rPr>
          <w:rFonts w:ascii="Times New Roman" w:hAnsi="Times New Roman" w:cs="Times New Roman"/>
          <w:sz w:val="24"/>
          <w:szCs w:val="24"/>
        </w:rPr>
        <w:t xml:space="preserve"> який найшов це просо каже з миру по стакану так ми </w:t>
      </w:r>
      <w:proofErr w:type="spellStart"/>
      <w:r w:rsidR="00FF1457">
        <w:rPr>
          <w:rFonts w:ascii="Times New Roman" w:hAnsi="Times New Roman" w:cs="Times New Roman"/>
          <w:sz w:val="24"/>
          <w:szCs w:val="24"/>
        </w:rPr>
        <w:t>нагрузимо</w:t>
      </w:r>
      <w:proofErr w:type="spellEnd"/>
      <w:r w:rsidR="00FF1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457">
        <w:rPr>
          <w:rFonts w:ascii="Times New Roman" w:hAnsi="Times New Roman" w:cs="Times New Roman"/>
          <w:sz w:val="24"/>
          <w:szCs w:val="24"/>
        </w:rPr>
        <w:t>пароходи</w:t>
      </w:r>
      <w:proofErr w:type="spellEnd"/>
      <w:r w:rsidR="00FF14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1457">
        <w:rPr>
          <w:rFonts w:ascii="Times New Roman" w:hAnsi="Times New Roman" w:cs="Times New Roman"/>
          <w:sz w:val="24"/>
          <w:szCs w:val="24"/>
        </w:rPr>
        <w:t>Притом</w:t>
      </w:r>
      <w:proofErr w:type="spellEnd"/>
      <w:r w:rsidR="00FF1457">
        <w:rPr>
          <w:rFonts w:ascii="Times New Roman" w:hAnsi="Times New Roman" w:cs="Times New Roman"/>
          <w:sz w:val="24"/>
          <w:szCs w:val="24"/>
        </w:rPr>
        <w:t xml:space="preserve"> ця тітка була ще його і кума, а </w:t>
      </w:r>
      <w:proofErr w:type="spellStart"/>
      <w:r w:rsidR="00FF1457">
        <w:rPr>
          <w:rFonts w:ascii="Times New Roman" w:hAnsi="Times New Roman" w:cs="Times New Roman"/>
          <w:sz w:val="24"/>
          <w:szCs w:val="24"/>
        </w:rPr>
        <w:t>жалости</w:t>
      </w:r>
      <w:proofErr w:type="spellEnd"/>
      <w:r w:rsidR="00FF1457">
        <w:rPr>
          <w:rFonts w:ascii="Times New Roman" w:hAnsi="Times New Roman" w:cs="Times New Roman"/>
          <w:sz w:val="24"/>
          <w:szCs w:val="24"/>
        </w:rPr>
        <w:t xml:space="preserve"> до людей у його </w:t>
      </w:r>
      <w:proofErr w:type="spellStart"/>
      <w:r w:rsidR="00FF1457">
        <w:rPr>
          <w:rFonts w:ascii="Times New Roman" w:hAnsi="Times New Roman" w:cs="Times New Roman"/>
          <w:sz w:val="24"/>
          <w:szCs w:val="24"/>
        </w:rPr>
        <w:t>небуло</w:t>
      </w:r>
      <w:proofErr w:type="spellEnd"/>
      <w:r w:rsidR="00FF1457">
        <w:rPr>
          <w:rFonts w:ascii="Times New Roman" w:hAnsi="Times New Roman" w:cs="Times New Roman"/>
          <w:sz w:val="24"/>
          <w:szCs w:val="24"/>
        </w:rPr>
        <w:t xml:space="preserve"> ні на волосинку. Цей </w:t>
      </w:r>
      <w:proofErr w:type="spellStart"/>
      <w:r w:rsidR="00FF1457">
        <w:rPr>
          <w:rFonts w:ascii="Times New Roman" w:hAnsi="Times New Roman" w:cs="Times New Roman"/>
          <w:sz w:val="24"/>
          <w:szCs w:val="24"/>
        </w:rPr>
        <w:t>Охріменко</w:t>
      </w:r>
      <w:proofErr w:type="spellEnd"/>
      <w:r w:rsidR="00FF1457">
        <w:rPr>
          <w:rFonts w:ascii="Times New Roman" w:hAnsi="Times New Roman" w:cs="Times New Roman"/>
          <w:sz w:val="24"/>
          <w:szCs w:val="24"/>
        </w:rPr>
        <w:t xml:space="preserve"> Олександр і </w:t>
      </w:r>
      <w:proofErr w:type="spellStart"/>
      <w:r w:rsidR="00FF1457">
        <w:rPr>
          <w:rFonts w:ascii="Times New Roman" w:hAnsi="Times New Roman" w:cs="Times New Roman"/>
          <w:sz w:val="24"/>
          <w:szCs w:val="24"/>
        </w:rPr>
        <w:t>січас</w:t>
      </w:r>
      <w:proofErr w:type="spellEnd"/>
      <w:r w:rsidR="00FF1457">
        <w:rPr>
          <w:rFonts w:ascii="Times New Roman" w:hAnsi="Times New Roman" w:cs="Times New Roman"/>
          <w:sz w:val="24"/>
          <w:szCs w:val="24"/>
        </w:rPr>
        <w:t xml:space="preserve"> є живий живе у нас на одній улиці. (улиця Шкільна). </w:t>
      </w:r>
    </w:p>
    <w:p w:rsidR="00C85757" w:rsidRDefault="00FF1457" w:rsidP="002761D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Моя мати розказувала як возив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кладбище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Герман Саков мертвеців. На улиці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Демидівці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викинув дівку чорняву здорову коса заплетена до колін викинув її на віз на пів живу, вона каже ця дівчина я ще жива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хочу, а цей їздовий каже, а що я по тебе ще й у завтра буду їхати і привіз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кладбище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скинули у братську яму, кидали як попало ніхто цих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покойників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складав, бо я знаю земля осідала і стирчали спід землі </w:t>
      </w:r>
      <w:r w:rsidR="00C85757">
        <w:rPr>
          <w:rFonts w:ascii="Times New Roman" w:hAnsi="Times New Roman" w:cs="Times New Roman"/>
          <w:sz w:val="24"/>
          <w:szCs w:val="24"/>
        </w:rPr>
        <w:t>і руки і ноги, бо землею укривали людей дуже тонко, аби притрусить.</w:t>
      </w:r>
    </w:p>
    <w:p w:rsidR="00C85757" w:rsidRDefault="00C85757" w:rsidP="002761D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мене через шлях сусіда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Мотроня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іззіла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свою дитинку, отаке робилось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канешно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усього не можна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описать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5757" w:rsidRDefault="00C85757" w:rsidP="002761D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січас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розказую молодим дітям де які ще й не вірять кажуть такого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Бо ці діти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січас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довілні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хлібом і до хліба і думають що це воно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 на столі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холодільнику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магазині.</w:t>
      </w:r>
    </w:p>
    <w:p w:rsidR="00C85757" w:rsidRDefault="00C85757" w:rsidP="002761D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попрошу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Волидимир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Іванович Вас нехай моє хоч одно слово піде в обру (кошару) нехай молоді люди читають і цінять хліб і до хліба</w:t>
      </w:r>
    </w:p>
    <w:p w:rsidR="00C85757" w:rsidRDefault="00C85757" w:rsidP="002761D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Напишіть хоч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скільки умерло людей на Україні з голоду одні кажуть шість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міліонів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другі кажуть більше.</w:t>
      </w:r>
    </w:p>
    <w:p w:rsidR="00C85757" w:rsidRDefault="00C85757" w:rsidP="002761D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 повагою І. Степаненко</w:t>
      </w:r>
    </w:p>
    <w:p w:rsidR="002761D7" w:rsidRPr="000B283C" w:rsidRDefault="00C85757" w:rsidP="002761D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10.ХІІ.88р. </w:t>
      </w:r>
    </w:p>
    <w:sectPr w:rsidR="002761D7" w:rsidRPr="000B28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283C"/>
    <w:rsid w:val="000B283C"/>
    <w:rsid w:val="002761D7"/>
    <w:rsid w:val="006734F8"/>
    <w:rsid w:val="00A207DA"/>
    <w:rsid w:val="00C85757"/>
    <w:rsid w:val="00FF1457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2022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5</cp:revision>
  <dcterms:created xsi:type="dcterms:W3CDTF">2007-09-19T01:38:00Z</dcterms:created>
  <dcterms:modified xsi:type="dcterms:W3CDTF">2007-09-19T05:59:00Z</dcterms:modified>
</cp:coreProperties>
</file>